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6871E" w14:textId="77777777" w:rsidR="009B4EBF" w:rsidRPr="00C43844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43844">
        <w:rPr>
          <w:rFonts w:ascii="Times New Roman" w:hAnsi="Times New Roman" w:cs="Times New Roman"/>
          <w:sz w:val="24"/>
          <w:szCs w:val="24"/>
        </w:rPr>
        <w:t>Приложение N 1</w:t>
      </w:r>
      <w:r w:rsidR="002A2BA1">
        <w:rPr>
          <w:rFonts w:ascii="Times New Roman" w:hAnsi="Times New Roman" w:cs="Times New Roman"/>
          <w:sz w:val="24"/>
          <w:szCs w:val="24"/>
        </w:rPr>
        <w:t>5</w:t>
      </w:r>
    </w:p>
    <w:p w14:paraId="00BA67CA" w14:textId="4D8CFCF9"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747A50" w:rsidRPr="00C43844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C43844">
        <w:rPr>
          <w:rFonts w:ascii="Times New Roman" w:hAnsi="Times New Roman" w:cs="Times New Roman"/>
          <w:sz w:val="24"/>
          <w:szCs w:val="24"/>
        </w:rPr>
        <w:t>(</w:t>
      </w:r>
      <w:r w:rsidR="00747A50" w:rsidRPr="00C43844">
        <w:rPr>
          <w:rFonts w:ascii="Times New Roman" w:hAnsi="Times New Roman" w:cs="Times New Roman"/>
          <w:sz w:val="24"/>
          <w:szCs w:val="24"/>
        </w:rPr>
        <w:t>соглашения</w:t>
      </w:r>
      <w:r w:rsidRPr="00C43844">
        <w:rPr>
          <w:rFonts w:ascii="Times New Roman" w:hAnsi="Times New Roman" w:cs="Times New Roman"/>
          <w:sz w:val="24"/>
          <w:szCs w:val="24"/>
        </w:rPr>
        <w:t>)</w:t>
      </w:r>
    </w:p>
    <w:p w14:paraId="0A2C545A" w14:textId="77777777" w:rsid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="00C43844">
        <w:rPr>
          <w:rFonts w:ascii="Times New Roman" w:hAnsi="Times New Roman" w:cs="Times New Roman"/>
          <w:sz w:val="24"/>
          <w:szCs w:val="24"/>
        </w:rPr>
        <w:t xml:space="preserve"> </w:t>
      </w:r>
      <w:r w:rsidRPr="00C43844">
        <w:rPr>
          <w:rFonts w:ascii="Times New Roman" w:hAnsi="Times New Roman" w:cs="Times New Roman"/>
          <w:sz w:val="24"/>
          <w:szCs w:val="24"/>
        </w:rPr>
        <w:t>бюджета</w:t>
      </w:r>
    </w:p>
    <w:p w14:paraId="61ACBB5D" w14:textId="77777777" w:rsidR="009B4EBF" w:rsidRPr="00C43844" w:rsidRDefault="00C438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C43844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3A9CCCBE" w14:textId="77777777"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2C677109" w14:textId="77777777"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17684236" w14:textId="77777777"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15C0C03A" w14:textId="77777777" w:rsidR="00C43844" w:rsidRDefault="00C438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1E9B23CD" w14:textId="77777777" w:rsidR="009B4EBF" w:rsidRPr="00C43844" w:rsidRDefault="00C438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40B921D3" w14:textId="058A240D"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 xml:space="preserve">от </w:t>
      </w:r>
      <w:r w:rsidR="00747A50">
        <w:rPr>
          <w:rFonts w:ascii="Times New Roman" w:hAnsi="Times New Roman" w:cs="Times New Roman"/>
          <w:sz w:val="24"/>
          <w:szCs w:val="24"/>
        </w:rPr>
        <w:t>___</w:t>
      </w:r>
      <w:r w:rsidRPr="00C43844">
        <w:rPr>
          <w:rFonts w:ascii="Times New Roman" w:hAnsi="Times New Roman" w:cs="Times New Roman"/>
          <w:sz w:val="24"/>
          <w:szCs w:val="24"/>
        </w:rPr>
        <w:t>N</w:t>
      </w:r>
      <w:r w:rsidR="00747A50">
        <w:rPr>
          <w:rFonts w:ascii="Times New Roman" w:hAnsi="Times New Roman" w:cs="Times New Roman"/>
          <w:sz w:val="24"/>
          <w:szCs w:val="24"/>
        </w:rPr>
        <w:t>___</w:t>
      </w:r>
      <w:r w:rsidRPr="00C438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5377E4" w14:textId="77777777" w:rsidR="009B4EBF" w:rsidRDefault="009B4EBF">
      <w:pPr>
        <w:pStyle w:val="ConsPlusNormal"/>
        <w:spacing w:after="1"/>
      </w:pPr>
    </w:p>
    <w:p w14:paraId="322B304F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9B4EBF" w14:paraId="7497D85F" w14:textId="7777777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DE90F4E" w14:textId="77777777" w:rsidR="009B4EBF" w:rsidRDefault="009B4EBF">
            <w:pPr>
              <w:pStyle w:val="ConsPlusNormal"/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FCFD8D" w14:textId="77777777" w:rsidR="009B4EBF" w:rsidRDefault="009B4EBF">
            <w:pPr>
              <w:pStyle w:val="ConsPlusNormal"/>
            </w:pPr>
          </w:p>
        </w:tc>
      </w:tr>
      <w:tr w:rsidR="009B4EBF" w14:paraId="7E061005" w14:textId="77777777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0549FAA" w14:textId="77777777" w:rsidR="009B4EBF" w:rsidRDefault="009B4EBF">
            <w:pPr>
              <w:pStyle w:val="ConsPlusNormal"/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DE6A4" w14:textId="77777777" w:rsidR="009B4EBF" w:rsidRPr="00C438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844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14:paraId="49A1945D" w14:textId="77777777" w:rsidR="009B4EBF" w:rsidRDefault="009B4EBF">
      <w:pPr>
        <w:pStyle w:val="ConsPlusNormal"/>
        <w:jc w:val="both"/>
      </w:pPr>
    </w:p>
    <w:p w14:paraId="56C59A10" w14:textId="77777777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434"/>
      <w:bookmarkEnd w:id="1"/>
      <w:r w:rsidRPr="00C43844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75B42F53" w14:textId="0D1F5050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="00747A50" w:rsidRPr="00C43844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C43844">
        <w:rPr>
          <w:rFonts w:ascii="Times New Roman" w:hAnsi="Times New Roman" w:cs="Times New Roman"/>
          <w:sz w:val="28"/>
          <w:szCs w:val="28"/>
        </w:rPr>
        <w:t>(</w:t>
      </w:r>
      <w:r w:rsidR="00747A50" w:rsidRPr="00C43844">
        <w:rPr>
          <w:rFonts w:ascii="Times New Roman" w:hAnsi="Times New Roman" w:cs="Times New Roman"/>
          <w:sz w:val="28"/>
          <w:szCs w:val="28"/>
        </w:rPr>
        <w:t>соглашения</w:t>
      </w:r>
      <w:r w:rsidRPr="00C43844">
        <w:rPr>
          <w:rFonts w:ascii="Times New Roman" w:hAnsi="Times New Roman" w:cs="Times New Roman"/>
          <w:sz w:val="28"/>
          <w:szCs w:val="28"/>
        </w:rPr>
        <w:t>) о предоставлении</w:t>
      </w:r>
    </w:p>
    <w:p w14:paraId="1C88895A" w14:textId="77777777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>из бюджета</w:t>
      </w:r>
      <w:r w:rsidR="00C4384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C43844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 форме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субсидий, юридическим лицам, индивидуальным предпринимателям,</w:t>
      </w:r>
    </w:p>
    <w:p w14:paraId="3D0A0176" w14:textId="77777777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а также физическим лицам от "__" _______ 20__ г. N ____ </w:t>
      </w:r>
    </w:p>
    <w:p w14:paraId="43E6D572" w14:textId="77777777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>в одностороннем порядке</w:t>
      </w:r>
    </w:p>
    <w:p w14:paraId="09975E7E" w14:textId="77777777"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10C6B7" w14:textId="77777777"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    "__" ___________ 20__ г. между __________________________________________________________________,</w:t>
      </w:r>
    </w:p>
    <w:p w14:paraId="11A42423" w14:textId="77777777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C43844" w:rsidRPr="00C43844">
        <w:rPr>
          <w:rFonts w:ascii="Times New Roman" w:hAnsi="Times New Roman" w:cs="Times New Roman"/>
          <w:sz w:val="24"/>
          <w:szCs w:val="24"/>
        </w:rPr>
        <w:t>органа администрации</w:t>
      </w:r>
      <w:r w:rsidRPr="00C43844">
        <w:rPr>
          <w:rFonts w:ascii="Times New Roman" w:hAnsi="Times New Roman" w:cs="Times New Roman"/>
          <w:sz w:val="24"/>
          <w:szCs w:val="24"/>
        </w:rPr>
        <w:t>, осуществляюще</w:t>
      </w:r>
      <w:r w:rsidR="00C43844" w:rsidRPr="00C43844">
        <w:rPr>
          <w:rFonts w:ascii="Times New Roman" w:hAnsi="Times New Roman" w:cs="Times New Roman"/>
          <w:sz w:val="24"/>
          <w:szCs w:val="24"/>
        </w:rPr>
        <w:t>го</w:t>
      </w:r>
    </w:p>
    <w:p w14:paraId="610B1B65" w14:textId="77777777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функции главного распорядителя средств бюджета</w:t>
      </w:r>
      <w:r w:rsidR="00C43844" w:rsidRPr="00C43844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C43844">
        <w:rPr>
          <w:rFonts w:ascii="Times New Roman" w:hAnsi="Times New Roman" w:cs="Times New Roman"/>
          <w:sz w:val="24"/>
          <w:szCs w:val="24"/>
        </w:rPr>
        <w:t>)</w:t>
      </w:r>
    </w:p>
    <w:p w14:paraId="0226D2E1" w14:textId="77777777" w:rsid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C43844">
        <w:rPr>
          <w:rFonts w:ascii="Times New Roman" w:hAnsi="Times New Roman" w:cs="Times New Roman"/>
          <w:sz w:val="28"/>
          <w:szCs w:val="28"/>
        </w:rPr>
        <w:t xml:space="preserve">«Главный распорядитель» </w:t>
      </w:r>
      <w:r w:rsidRPr="00C43844">
        <w:rPr>
          <w:rFonts w:ascii="Times New Roman" w:hAnsi="Times New Roman" w:cs="Times New Roman"/>
          <w:sz w:val="28"/>
          <w:szCs w:val="28"/>
        </w:rPr>
        <w:t>и</w:t>
      </w:r>
    </w:p>
    <w:p w14:paraId="2674A568" w14:textId="77777777"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3FA4BF1" w14:textId="77777777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14:paraId="14404022" w14:textId="77777777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14:paraId="7FE91B2F" w14:textId="0AF08D76"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именуемый в дальнейшем "Получатель", был заключен </w:t>
      </w:r>
      <w:r w:rsidR="00747A50" w:rsidRPr="00C43844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C43844">
        <w:rPr>
          <w:rFonts w:ascii="Times New Roman" w:hAnsi="Times New Roman" w:cs="Times New Roman"/>
          <w:sz w:val="28"/>
          <w:szCs w:val="28"/>
        </w:rPr>
        <w:t>(</w:t>
      </w:r>
      <w:r w:rsidR="00747A50" w:rsidRPr="00C43844">
        <w:rPr>
          <w:rFonts w:ascii="Times New Roman" w:hAnsi="Times New Roman" w:cs="Times New Roman"/>
          <w:sz w:val="28"/>
          <w:szCs w:val="28"/>
        </w:rPr>
        <w:t>соглашение</w:t>
      </w:r>
      <w:r w:rsidRPr="00C43844">
        <w:rPr>
          <w:rFonts w:ascii="Times New Roman" w:hAnsi="Times New Roman" w:cs="Times New Roman"/>
          <w:sz w:val="28"/>
          <w:szCs w:val="28"/>
        </w:rPr>
        <w:t>) о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 w:rsidR="00C4384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C43844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 xml:space="preserve">физическим лицам N ______ (далее - </w:t>
      </w:r>
      <w:r w:rsidR="00747A50">
        <w:rPr>
          <w:rFonts w:ascii="Times New Roman" w:hAnsi="Times New Roman" w:cs="Times New Roman"/>
          <w:sz w:val="28"/>
          <w:szCs w:val="28"/>
        </w:rPr>
        <w:t>Договор</w:t>
      </w:r>
      <w:r w:rsidRPr="00C43844">
        <w:rPr>
          <w:rFonts w:ascii="Times New Roman" w:hAnsi="Times New Roman" w:cs="Times New Roman"/>
          <w:sz w:val="28"/>
          <w:szCs w:val="28"/>
        </w:rPr>
        <w:t>).</w:t>
      </w:r>
    </w:p>
    <w:p w14:paraId="2CC4DB2D" w14:textId="35F214EA"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    В соответствии с пунктом(</w:t>
      </w:r>
      <w:proofErr w:type="spellStart"/>
      <w:r w:rsidRPr="00C43844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C43844">
        <w:rPr>
          <w:rFonts w:ascii="Times New Roman" w:hAnsi="Times New Roman" w:cs="Times New Roman"/>
          <w:sz w:val="28"/>
          <w:szCs w:val="28"/>
        </w:rPr>
        <w:t xml:space="preserve">)______ </w:t>
      </w:r>
      <w:r w:rsidR="00747A50">
        <w:rPr>
          <w:rFonts w:ascii="Times New Roman" w:hAnsi="Times New Roman" w:cs="Times New Roman"/>
          <w:sz w:val="28"/>
          <w:szCs w:val="28"/>
        </w:rPr>
        <w:t>Договора</w:t>
      </w:r>
      <w:r w:rsidRPr="00C43844">
        <w:rPr>
          <w:rFonts w:ascii="Times New Roman" w:hAnsi="Times New Roman" w:cs="Times New Roman"/>
          <w:sz w:val="28"/>
          <w:szCs w:val="28"/>
        </w:rPr>
        <w:t xml:space="preserve"> Получатель должен был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_______________________________</w:t>
      </w:r>
      <w:r w:rsidR="00C43844">
        <w:rPr>
          <w:rFonts w:ascii="Times New Roman" w:hAnsi="Times New Roman" w:cs="Times New Roman"/>
          <w:sz w:val="28"/>
          <w:szCs w:val="28"/>
        </w:rPr>
        <w:t>____________________________</w:t>
      </w:r>
      <w:r w:rsidRPr="00C43844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5510"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C43844">
        <w:rPr>
          <w:rFonts w:ascii="Times New Roman" w:hAnsi="Times New Roman" w:cs="Times New Roman"/>
          <w:sz w:val="28"/>
          <w:szCs w:val="28"/>
        </w:rPr>
        <w:t>,</w:t>
      </w:r>
    </w:p>
    <w:p w14:paraId="171925FE" w14:textId="77777777"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однако указанные обязательства Получателем не исполнены </w:t>
      </w:r>
      <w:hyperlink w:anchor="P5511"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C43844">
        <w:rPr>
          <w:rFonts w:ascii="Times New Roman" w:hAnsi="Times New Roman" w:cs="Times New Roman"/>
          <w:sz w:val="28"/>
          <w:szCs w:val="28"/>
        </w:rPr>
        <w:t>.</w:t>
      </w:r>
    </w:p>
    <w:p w14:paraId="3AD3302E" w14:textId="1ABE9AB7" w:rsid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    В соответствии с </w:t>
      </w:r>
      <w:hyperlink w:anchor="P878"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пунктом 7.6</w:t>
        </w:r>
      </w:hyperlink>
      <w:r w:rsidRPr="00C43844">
        <w:rPr>
          <w:rFonts w:ascii="Times New Roman" w:hAnsi="Times New Roman" w:cs="Times New Roman"/>
          <w:sz w:val="28"/>
          <w:szCs w:val="28"/>
        </w:rPr>
        <w:t xml:space="preserve"> </w:t>
      </w:r>
      <w:r w:rsidR="00747A50">
        <w:rPr>
          <w:rFonts w:ascii="Times New Roman" w:hAnsi="Times New Roman" w:cs="Times New Roman"/>
          <w:sz w:val="28"/>
          <w:szCs w:val="28"/>
        </w:rPr>
        <w:t>Договора</w:t>
      </w:r>
      <w:r w:rsidRPr="00C43844">
        <w:rPr>
          <w:rFonts w:ascii="Times New Roman" w:hAnsi="Times New Roman" w:cs="Times New Roman"/>
          <w:sz w:val="28"/>
          <w:szCs w:val="28"/>
        </w:rPr>
        <w:t xml:space="preserve"> </w:t>
      </w:r>
      <w:r w:rsidR="00C43844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C43844">
        <w:rPr>
          <w:rFonts w:ascii="Times New Roman" w:hAnsi="Times New Roman" w:cs="Times New Roman"/>
          <w:sz w:val="28"/>
          <w:szCs w:val="28"/>
        </w:rPr>
        <w:t xml:space="preserve">вправе в одностороннем порядке расторгнуть </w:t>
      </w:r>
      <w:r w:rsidR="003206C4">
        <w:rPr>
          <w:rFonts w:ascii="Times New Roman" w:hAnsi="Times New Roman" w:cs="Times New Roman"/>
          <w:sz w:val="28"/>
          <w:szCs w:val="28"/>
        </w:rPr>
        <w:t>Договор</w:t>
      </w:r>
      <w:r w:rsidRPr="00C43844">
        <w:rPr>
          <w:rFonts w:ascii="Times New Roman" w:hAnsi="Times New Roman" w:cs="Times New Roman"/>
          <w:sz w:val="28"/>
          <w:szCs w:val="28"/>
        </w:rPr>
        <w:t xml:space="preserve"> в случае</w:t>
      </w:r>
    </w:p>
    <w:p w14:paraId="52EC234F" w14:textId="77777777" w:rsidR="009B4EBF" w:rsidRPr="00C43844" w:rsidRDefault="00C438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14:paraId="48137C4B" w14:textId="095A6C49"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(причина</w:t>
      </w:r>
      <w:r w:rsidR="00C43844" w:rsidRPr="00C43844">
        <w:rPr>
          <w:rFonts w:ascii="Times New Roman" w:hAnsi="Times New Roman" w:cs="Times New Roman"/>
          <w:sz w:val="24"/>
          <w:szCs w:val="24"/>
        </w:rPr>
        <w:t xml:space="preserve"> </w:t>
      </w:r>
      <w:r w:rsidRPr="00C43844">
        <w:rPr>
          <w:rFonts w:ascii="Times New Roman" w:hAnsi="Times New Roman" w:cs="Times New Roman"/>
          <w:sz w:val="24"/>
          <w:szCs w:val="24"/>
        </w:rPr>
        <w:t xml:space="preserve">расторжения </w:t>
      </w:r>
      <w:r w:rsidR="003206C4">
        <w:rPr>
          <w:rFonts w:ascii="Times New Roman" w:hAnsi="Times New Roman" w:cs="Times New Roman"/>
          <w:sz w:val="24"/>
          <w:szCs w:val="24"/>
        </w:rPr>
        <w:t>Договора</w:t>
      </w:r>
      <w:r w:rsidRPr="00C43844">
        <w:rPr>
          <w:rFonts w:ascii="Times New Roman" w:hAnsi="Times New Roman" w:cs="Times New Roman"/>
          <w:sz w:val="24"/>
          <w:szCs w:val="24"/>
        </w:rPr>
        <w:t>)</w:t>
      </w:r>
    </w:p>
    <w:p w14:paraId="62354389" w14:textId="3EA23CC3" w:rsidR="00B56C4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    В связи с вышеизложенным</w:t>
      </w:r>
      <w:r w:rsidR="00C43844"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Pr="00C43844">
        <w:rPr>
          <w:rFonts w:ascii="Times New Roman" w:hAnsi="Times New Roman" w:cs="Times New Roman"/>
          <w:sz w:val="28"/>
          <w:szCs w:val="28"/>
        </w:rPr>
        <w:t>извещает Получателя,</w:t>
      </w:r>
      <w:r w:rsidR="00C43844">
        <w:rPr>
          <w:rFonts w:ascii="Times New Roman" w:hAnsi="Times New Roman" w:cs="Times New Roman"/>
          <w:sz w:val="28"/>
          <w:szCs w:val="28"/>
        </w:rPr>
        <w:t xml:space="preserve"> что </w:t>
      </w:r>
      <w:r w:rsidR="003206C4">
        <w:rPr>
          <w:rFonts w:ascii="Times New Roman" w:hAnsi="Times New Roman" w:cs="Times New Roman"/>
          <w:sz w:val="28"/>
          <w:szCs w:val="28"/>
        </w:rPr>
        <w:t>Договор</w:t>
      </w:r>
      <w:r w:rsidRPr="00C43844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hyperlink r:id="rId6"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450.1</w:t>
        </w:r>
      </w:hyperlink>
      <w:r w:rsidR="00C4384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Федерации, пунктом__</w:t>
      </w:r>
      <w:r w:rsidR="00B56C46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6FEB0954" w14:textId="3E6C414B" w:rsidR="00B56C46" w:rsidRDefault="00B56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14:paraId="386E9E55" w14:textId="77777777" w:rsidR="00B56C46" w:rsidRDefault="00B56C46" w:rsidP="00B56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>(наименование порядка предоставления из бюджета городского округа</w:t>
      </w:r>
    </w:p>
    <w:p w14:paraId="06BCFA06" w14:textId="77777777" w:rsidR="00B56C46" w:rsidRDefault="00B56C46" w:rsidP="00B56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 xml:space="preserve">Тольятти </w:t>
      </w:r>
      <w:bookmarkStart w:id="2" w:name="_Hlk185782489"/>
      <w:r w:rsidRPr="00DB2EB9">
        <w:rPr>
          <w:rFonts w:ascii="Times New Roman" w:hAnsi="Times New Roman" w:cs="Times New Roman"/>
          <w:sz w:val="24"/>
          <w:szCs w:val="24"/>
        </w:rPr>
        <w:t>субсидий (грантов в форме субсидий) юридическим лицам,</w:t>
      </w:r>
    </w:p>
    <w:p w14:paraId="1AD0752D" w14:textId="77777777" w:rsidR="00B56C46" w:rsidRPr="00DB2EB9" w:rsidRDefault="00B56C46" w:rsidP="00B56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 xml:space="preserve"> индивидуальным предпринимателям, а также физическим лицам - производителям товаров, работ, услуг</w:t>
      </w:r>
      <w:bookmarkEnd w:id="2"/>
      <w:r w:rsidRPr="00DB2EB9">
        <w:rPr>
          <w:rFonts w:ascii="Times New Roman" w:hAnsi="Times New Roman" w:cs="Times New Roman"/>
          <w:sz w:val="24"/>
          <w:szCs w:val="24"/>
        </w:rPr>
        <w:t>)</w:t>
      </w:r>
    </w:p>
    <w:p w14:paraId="4A2BED47" w14:textId="3B125394" w:rsidR="00B56C46" w:rsidRDefault="00B56C46" w:rsidP="00B56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от "___" _______ 20__ г. N 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61482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равилами предоставления субсидий</w:t>
      </w:r>
      <w:r w:rsidRPr="00A43592">
        <w:rPr>
          <w:rFonts w:ascii="Times New Roman" w:hAnsi="Times New Roman" w:cs="Times New Roman"/>
          <w:sz w:val="28"/>
          <w:szCs w:val="28"/>
        </w:rPr>
        <w:t xml:space="preserve"> (грантов в форме субсидий) юридическим лицам,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561E">
        <w:rPr>
          <w:rFonts w:ascii="Times New Roman" w:hAnsi="Times New Roman" w:cs="Times New Roman"/>
          <w:sz w:val="28"/>
          <w:szCs w:val="28"/>
        </w:rPr>
        <w:t>утвержденными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A561E">
        <w:rPr>
          <w:rFonts w:ascii="Times New Roman" w:hAnsi="Times New Roman" w:cs="Times New Roman"/>
          <w:sz w:val="28"/>
          <w:szCs w:val="28"/>
        </w:rPr>
        <w:t xml:space="preserve"> </w:t>
      </w:r>
      <w:r w:rsidRPr="00A43592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25.10.2023 N 1780</w:t>
      </w:r>
      <w:r w:rsidR="0061482C">
        <w:rPr>
          <w:rFonts w:ascii="Times New Roman" w:hAnsi="Times New Roman" w:cs="Times New Roman"/>
          <w:sz w:val="28"/>
          <w:szCs w:val="28"/>
        </w:rPr>
        <w:t>,</w:t>
      </w:r>
      <w:r w:rsidRPr="00A435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принимаемым в соответствии с ним решением о порядке предоставления субсидии__________________________________________________________</w:t>
      </w:r>
    </w:p>
    <w:p w14:paraId="123AA3E6" w14:textId="77777777" w:rsidR="00B56C46" w:rsidRPr="00DB2EB9" w:rsidRDefault="00B56C46" w:rsidP="00B56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_____________________________________________________________________________</w:t>
      </w:r>
    </w:p>
    <w:p w14:paraId="6EAE5FA1" w14:textId="77777777" w:rsidR="00B56C46" w:rsidRDefault="00B56C46" w:rsidP="00B56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правового акта)</w:t>
      </w:r>
    </w:p>
    <w:p w14:paraId="191D6594" w14:textId="491D2E9B" w:rsidR="009B4EBF" w:rsidRDefault="00B56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«__» ________20__ г. № ___</w:t>
      </w:r>
      <w:r w:rsidR="00DB17B8">
        <w:rPr>
          <w:rFonts w:ascii="Times New Roman" w:hAnsi="Times New Roman" w:cs="Times New Roman"/>
          <w:sz w:val="28"/>
          <w:szCs w:val="28"/>
        </w:rPr>
        <w:t>, пунктом ______</w:t>
      </w:r>
      <w:hyperlink w:anchor="P5513">
        <w:r w:rsidR="00DB17B8" w:rsidRPr="00DB17B8">
          <w:rPr>
            <w:rFonts w:ascii="Times New Roman" w:hAnsi="Times New Roman" w:cs="Times New Roman"/>
            <w:sz w:val="28"/>
            <w:szCs w:val="28"/>
          </w:rPr>
          <w:t>&lt;</w:t>
        </w:r>
        <w:r w:rsidR="00DB17B8">
          <w:rPr>
            <w:rFonts w:ascii="Times New Roman" w:hAnsi="Times New Roman" w:cs="Times New Roman"/>
            <w:sz w:val="28"/>
            <w:szCs w:val="28"/>
          </w:rPr>
          <w:t>3</w:t>
        </w:r>
        <w:r w:rsidR="00DB17B8" w:rsidRPr="00DB17B8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="006148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="00DB17B8">
        <w:rPr>
          <w:rFonts w:ascii="Times New Roman" w:hAnsi="Times New Roman" w:cs="Times New Roman"/>
          <w:sz w:val="28"/>
          <w:szCs w:val="28"/>
        </w:rPr>
        <w:t>а</w:t>
      </w:r>
      <w:r w:rsidR="009B4EBF" w:rsidRPr="00C43844">
        <w:rPr>
          <w:rFonts w:ascii="Times New Roman" w:hAnsi="Times New Roman" w:cs="Times New Roman"/>
          <w:sz w:val="28"/>
          <w:szCs w:val="28"/>
        </w:rPr>
        <w:t xml:space="preserve"> считается</w:t>
      </w:r>
      <w:r w:rsidR="00343047">
        <w:rPr>
          <w:rFonts w:ascii="Times New Roman" w:hAnsi="Times New Roman" w:cs="Times New Roman"/>
          <w:sz w:val="28"/>
          <w:szCs w:val="28"/>
        </w:rPr>
        <w:t xml:space="preserve"> </w:t>
      </w:r>
      <w:r w:rsidR="002A2BA1">
        <w:rPr>
          <w:rFonts w:ascii="Times New Roman" w:hAnsi="Times New Roman" w:cs="Times New Roman"/>
          <w:sz w:val="28"/>
          <w:szCs w:val="28"/>
        </w:rPr>
        <w:t>расторгнутым с момента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2AF5EA" w14:textId="24F41152" w:rsidR="00B56C46" w:rsidRPr="00DB17B8" w:rsidRDefault="00B56C46" w:rsidP="00B56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7B8">
        <w:rPr>
          <w:rFonts w:ascii="Times New Roman" w:hAnsi="Times New Roman" w:cs="Times New Roman"/>
          <w:sz w:val="28"/>
          <w:szCs w:val="28"/>
        </w:rPr>
        <w:t xml:space="preserve">    подписания Главным распорядителем настоящего уведомления в форме электронного документа в государственной интегрированной информационной системе управления общественными финансами "Электронный бюджет" </w:t>
      </w:r>
      <w:hyperlink w:anchor="P5513">
        <w:r w:rsidRPr="00DB17B8">
          <w:rPr>
            <w:rFonts w:ascii="Times New Roman" w:hAnsi="Times New Roman" w:cs="Times New Roman"/>
            <w:sz w:val="28"/>
            <w:szCs w:val="28"/>
          </w:rPr>
          <w:t>&lt;</w:t>
        </w:r>
        <w:r w:rsidR="00DB17B8" w:rsidRPr="00DB17B8">
          <w:rPr>
            <w:rFonts w:ascii="Times New Roman" w:hAnsi="Times New Roman" w:cs="Times New Roman"/>
            <w:sz w:val="28"/>
            <w:szCs w:val="28"/>
          </w:rPr>
          <w:t>4</w:t>
        </w:r>
        <w:r w:rsidRPr="00DB17B8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DB17B8">
        <w:rPr>
          <w:rFonts w:ascii="Times New Roman" w:hAnsi="Times New Roman" w:cs="Times New Roman"/>
          <w:sz w:val="28"/>
          <w:szCs w:val="28"/>
        </w:rPr>
        <w:t>;</w:t>
      </w:r>
    </w:p>
    <w:p w14:paraId="68FECE47" w14:textId="0B6AAEDC" w:rsidR="00B56C46" w:rsidRPr="00DB17B8" w:rsidRDefault="00B56C46" w:rsidP="00B56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7B8">
        <w:rPr>
          <w:rFonts w:ascii="Times New Roman" w:hAnsi="Times New Roman" w:cs="Times New Roman"/>
          <w:sz w:val="28"/>
          <w:szCs w:val="28"/>
        </w:rPr>
        <w:t xml:space="preserve">    получения Получателем настоящего уведомления в виде бумажного документа</w:t>
      </w:r>
      <w:hyperlink w:anchor="P5514">
        <w:r w:rsidRPr="00DB17B8">
          <w:rPr>
            <w:rFonts w:ascii="Times New Roman" w:hAnsi="Times New Roman" w:cs="Times New Roman"/>
            <w:sz w:val="28"/>
            <w:szCs w:val="28"/>
          </w:rPr>
          <w:t>&lt;</w:t>
        </w:r>
        <w:r w:rsidR="00DB17B8" w:rsidRPr="00DB17B8">
          <w:rPr>
            <w:rFonts w:ascii="Times New Roman" w:hAnsi="Times New Roman" w:cs="Times New Roman"/>
            <w:sz w:val="28"/>
            <w:szCs w:val="28"/>
          </w:rPr>
          <w:t>5</w:t>
        </w:r>
        <w:r w:rsidRPr="00DB17B8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DB17B8">
        <w:rPr>
          <w:rFonts w:ascii="Times New Roman" w:hAnsi="Times New Roman" w:cs="Times New Roman"/>
          <w:sz w:val="28"/>
          <w:szCs w:val="28"/>
        </w:rPr>
        <w:t>.</w:t>
      </w:r>
    </w:p>
    <w:p w14:paraId="4C5E7539" w14:textId="77777777" w:rsidR="003206C4" w:rsidRDefault="003206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0A695C" w14:textId="77777777" w:rsidR="003206C4" w:rsidRDefault="003206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8D7D11" w14:textId="77777777" w:rsidR="003206C4" w:rsidRDefault="003206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7CE8CD9" w14:textId="77777777" w:rsidR="009B4EBF" w:rsidRPr="00C43844" w:rsidRDefault="009B4E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9B4EBF" w:rsidRPr="00C43844" w14:paraId="7D9AAC06" w14:textId="77777777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FE2F81" w14:textId="77777777" w:rsidR="009B4EBF" w:rsidRPr="00C43844" w:rsidRDefault="003430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384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715D6D" w14:textId="77777777"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9F837" w14:textId="77777777"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5412C0" w14:textId="77777777" w:rsidR="009B4EBF" w:rsidRPr="00C438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84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600F23" w14:textId="77777777"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31A52F" w14:textId="77777777"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384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B4EBF" w:rsidRPr="00C43844" w14:paraId="3FD29A7E" w14:textId="77777777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66BF9" w14:textId="77777777" w:rsidR="009B4EBF" w:rsidRPr="00C43844" w:rsidRDefault="009B4EBF" w:rsidP="003430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290ACC" w14:textId="77777777"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FF7B2" w14:textId="77777777" w:rsidR="009B4EBF" w:rsidRPr="00343047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4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1E3B5D" w14:textId="77777777" w:rsidR="009B4EBF" w:rsidRPr="00343047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80E25" w14:textId="77777777" w:rsidR="009B4EBF" w:rsidRPr="00343047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47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A34D21" w14:textId="77777777" w:rsidR="009B4EBF" w:rsidRPr="00343047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7DB3C3" w14:textId="77777777" w:rsidR="009B4EBF" w:rsidRPr="00C43844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65E71B" w14:textId="77777777"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14:paraId="225FB12E" w14:textId="77777777" w:rsidR="009B4EBF" w:rsidRDefault="009B4EBF">
      <w:pPr>
        <w:pStyle w:val="ConsPlusNormal"/>
        <w:spacing w:before="220"/>
        <w:ind w:firstLine="540"/>
        <w:jc w:val="both"/>
      </w:pPr>
      <w:bookmarkStart w:id="3" w:name="P5509"/>
      <w:bookmarkStart w:id="4" w:name="P5510"/>
      <w:bookmarkEnd w:id="3"/>
      <w:bookmarkEnd w:id="4"/>
      <w:r>
        <w:t>&lt;</w:t>
      </w:r>
      <w:r w:rsidR="002A2BA1">
        <w:t>1</w:t>
      </w:r>
      <w:r>
        <w:t>&gt; Указываются неисполненные (исполненные не в полном объеме) обязательства Получателя по Соглашению.</w:t>
      </w:r>
    </w:p>
    <w:p w14:paraId="4C1CF84B" w14:textId="566BD96B" w:rsidR="009B4EBF" w:rsidRDefault="009B4EBF">
      <w:pPr>
        <w:pStyle w:val="ConsPlusNormal"/>
        <w:spacing w:before="220"/>
        <w:ind w:firstLine="540"/>
        <w:jc w:val="both"/>
      </w:pPr>
      <w:bookmarkStart w:id="5" w:name="P5511"/>
      <w:bookmarkEnd w:id="5"/>
      <w:r>
        <w:t>&lt;</w:t>
      </w:r>
      <w:r w:rsidR="002A2BA1">
        <w:t>2</w:t>
      </w:r>
      <w:r>
        <w:t xml:space="preserve">&gt; Предусматривается при расторжении </w:t>
      </w:r>
      <w:r w:rsidR="003206C4">
        <w:t>Договора</w:t>
      </w:r>
      <w:r>
        <w:t xml:space="preserve"> в случаях неисполнения Получателем обязательств по </w:t>
      </w:r>
      <w:r w:rsidR="003206C4">
        <w:t>Договору</w:t>
      </w:r>
      <w:r>
        <w:t>.</w:t>
      </w:r>
    </w:p>
    <w:p w14:paraId="0E6E3322" w14:textId="125BB8B5" w:rsidR="009B4EBF" w:rsidRDefault="009B4EBF">
      <w:pPr>
        <w:pStyle w:val="ConsPlusNormal"/>
        <w:spacing w:before="220"/>
        <w:ind w:firstLine="540"/>
        <w:jc w:val="both"/>
      </w:pPr>
      <w:bookmarkStart w:id="6" w:name="P5512"/>
      <w:bookmarkEnd w:id="6"/>
      <w:r>
        <w:t>&lt;</w:t>
      </w:r>
      <w:r w:rsidR="002A2BA1">
        <w:t>3</w:t>
      </w:r>
      <w:r>
        <w:t xml:space="preserve">&gt; Указывается пункт </w:t>
      </w:r>
      <w:r w:rsidR="003206C4">
        <w:t>Договора</w:t>
      </w:r>
      <w:r>
        <w:t xml:space="preserve">, в соответствии с которым </w:t>
      </w:r>
      <w:r w:rsidR="003206C4">
        <w:t>Договор</w:t>
      </w:r>
      <w:r>
        <w:t xml:space="preserve"> расторгается в одностороннем порядке.</w:t>
      </w:r>
    </w:p>
    <w:p w14:paraId="28331055" w14:textId="0CECCDB8" w:rsidR="00DB17B8" w:rsidRDefault="00DB17B8" w:rsidP="00DB17B8">
      <w:pPr>
        <w:pStyle w:val="ConsPlusNormal"/>
        <w:spacing w:before="220"/>
        <w:ind w:firstLine="540"/>
        <w:jc w:val="both"/>
      </w:pPr>
      <w:r>
        <w:t>&lt;4&gt;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14:paraId="4A06636C" w14:textId="62024054" w:rsidR="00DB17B8" w:rsidRDefault="00DB17B8" w:rsidP="00DB17B8">
      <w:pPr>
        <w:pStyle w:val="ConsPlusNormal"/>
        <w:spacing w:before="220"/>
        <w:ind w:firstLine="540"/>
        <w:jc w:val="both"/>
      </w:pPr>
      <w:bookmarkStart w:id="7" w:name="P5514"/>
      <w:bookmarkEnd w:id="7"/>
      <w:r>
        <w:t>&lt;5&gt; Предусматривается в случае формирования и подписания уведомления в форме бумажного документа.</w:t>
      </w:r>
    </w:p>
    <w:p w14:paraId="78AD3765" w14:textId="77777777" w:rsidR="00DB17B8" w:rsidRDefault="00DB17B8">
      <w:pPr>
        <w:pStyle w:val="ConsPlusNormal"/>
        <w:spacing w:before="220"/>
        <w:ind w:firstLine="540"/>
        <w:jc w:val="both"/>
      </w:pPr>
    </w:p>
    <w:sectPr w:rsidR="00DB17B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D7210"/>
    <w:rsid w:val="002E1880"/>
    <w:rsid w:val="002E36C4"/>
    <w:rsid w:val="002F189A"/>
    <w:rsid w:val="00306C6E"/>
    <w:rsid w:val="00311558"/>
    <w:rsid w:val="00311578"/>
    <w:rsid w:val="00311813"/>
    <w:rsid w:val="003206C4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0EE0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482C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47A50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56C46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17B8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6B56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41FB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692&amp;dst=1084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BEB16-8073-48C0-952B-DABB50AA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2025-01-10T11:37:00Z</dcterms:created>
  <dcterms:modified xsi:type="dcterms:W3CDTF">2025-01-10T11:37:00Z</dcterms:modified>
</cp:coreProperties>
</file>